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vertAnchor="page" w:tblpY="852"/>
        <w:tblOverlap w:val="never"/>
        <w:tblW w:w="145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95"/>
        <w:gridCol w:w="3663"/>
        <w:gridCol w:w="3663"/>
        <w:gridCol w:w="3663"/>
      </w:tblGrid>
      <w:tr w:rsidR="001D1EC0" w:rsidRPr="00CE6419" w14:paraId="1BAD44A9" w14:textId="19F8FD1E" w:rsidTr="001D1EC0">
        <w:trPr>
          <w:cantSplit/>
          <w:trHeight w:hRule="exact" w:val="567"/>
        </w:trPr>
        <w:tc>
          <w:tcPr>
            <w:tcW w:w="3595" w:type="dxa"/>
          </w:tcPr>
          <w:p w14:paraId="1D62CC72" w14:textId="77777777" w:rsidR="001D1EC0" w:rsidRPr="00CE6419" w:rsidRDefault="001D1EC0" w:rsidP="001927AD">
            <w:pPr>
              <w:pStyle w:val="Logotyp"/>
            </w:pPr>
            <w:r w:rsidRPr="00CE6419">
              <w:rPr>
                <w:noProof/>
              </w:rPr>
              <w:drawing>
                <wp:inline distT="0" distB="0" distL="0" distR="0" wp14:anchorId="5C8CF836" wp14:editId="600BCE32">
                  <wp:extent cx="1350000" cy="234000"/>
                  <wp:effectExtent l="0" t="0" r="3175" b="0"/>
                  <wp:docPr id="4" name="Bildobjekt 4" descr="Skolverket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v_BLAC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14:paraId="7249FE4A" w14:textId="77777777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  <w:tc>
          <w:tcPr>
            <w:tcW w:w="3663" w:type="dxa"/>
          </w:tcPr>
          <w:p w14:paraId="696DD59A" w14:textId="3ABCADFF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  <w:tc>
          <w:tcPr>
            <w:tcW w:w="3663" w:type="dxa"/>
          </w:tcPr>
          <w:p w14:paraId="00133468" w14:textId="47D5A027" w:rsidR="001D1EC0" w:rsidRPr="006C13E8" w:rsidRDefault="001D1EC0" w:rsidP="001927AD">
            <w:pPr>
              <w:pStyle w:val="Dokumentnamn"/>
              <w:rPr>
                <w:b w:val="0"/>
              </w:rPr>
            </w:pPr>
          </w:p>
        </w:tc>
      </w:tr>
      <w:tr w:rsidR="001D1EC0" w:rsidRPr="00CE6419" w14:paraId="498B3592" w14:textId="7BCE1859" w:rsidTr="001D1EC0">
        <w:trPr>
          <w:cantSplit/>
          <w:trHeight w:hRule="exact" w:val="985"/>
        </w:trPr>
        <w:tc>
          <w:tcPr>
            <w:tcW w:w="3595" w:type="dxa"/>
          </w:tcPr>
          <w:p w14:paraId="612FD0E6" w14:textId="77777777" w:rsidR="001D1EC0" w:rsidRPr="00F8624D" w:rsidRDefault="001D1EC0" w:rsidP="001927AD">
            <w:pPr>
              <w:pStyle w:val="Sidhuvud"/>
            </w:pPr>
          </w:p>
        </w:tc>
        <w:tc>
          <w:tcPr>
            <w:tcW w:w="3663" w:type="dxa"/>
          </w:tcPr>
          <w:p w14:paraId="026DE8AA" w14:textId="77777777" w:rsidR="001D1EC0" w:rsidRDefault="001D1EC0" w:rsidP="001927AD">
            <w:pPr>
              <w:pStyle w:val="Sidhuvud"/>
              <w:jc w:val="right"/>
            </w:pPr>
          </w:p>
          <w:p w14:paraId="4D8384D1" w14:textId="77777777" w:rsidR="001D1EC0" w:rsidRPr="0064089A" w:rsidRDefault="001D1EC0" w:rsidP="001927AD">
            <w:pPr>
              <w:pStyle w:val="Sidhuvud"/>
              <w:jc w:val="right"/>
            </w:pPr>
            <w:r>
              <w:t xml:space="preserve">  </w:t>
            </w:r>
          </w:p>
        </w:tc>
        <w:tc>
          <w:tcPr>
            <w:tcW w:w="3663" w:type="dxa"/>
          </w:tcPr>
          <w:p w14:paraId="17CBC533" w14:textId="0F1C5128" w:rsidR="001D1EC0" w:rsidRDefault="001D1EC0" w:rsidP="001927AD">
            <w:pPr>
              <w:pStyle w:val="Sidhuvud"/>
              <w:jc w:val="right"/>
            </w:pPr>
          </w:p>
        </w:tc>
        <w:tc>
          <w:tcPr>
            <w:tcW w:w="3663" w:type="dxa"/>
          </w:tcPr>
          <w:p w14:paraId="2C8912BC" w14:textId="35A86231" w:rsidR="001D1EC0" w:rsidRDefault="001D1EC0" w:rsidP="001927AD">
            <w:pPr>
              <w:pStyle w:val="Sidhuvud"/>
              <w:jc w:val="right"/>
            </w:pPr>
          </w:p>
        </w:tc>
      </w:tr>
    </w:tbl>
    <w:p w14:paraId="1C13CF60" w14:textId="77777777" w:rsidR="00531314" w:rsidRPr="003F5487" w:rsidRDefault="00531314" w:rsidP="00531314">
      <w:pPr>
        <w:pStyle w:val="Rubrik1"/>
        <w:rPr>
          <w:color w:val="00414C" w:themeColor="background2"/>
        </w:rPr>
      </w:pPr>
      <w:bookmarkStart w:id="0" w:name="_Toc161064679"/>
      <w:r w:rsidRPr="003F5487">
        <w:rPr>
          <w:color w:val="00414C" w:themeColor="background2"/>
        </w:rPr>
        <w:t xml:space="preserve">Plan B för lokaler och </w:t>
      </w:r>
      <w:bookmarkEnd w:id="0"/>
      <w:r w:rsidRPr="003F5487">
        <w:rPr>
          <w:color w:val="00414C" w:themeColor="background2"/>
        </w:rPr>
        <w:t xml:space="preserve">känsliga </w:t>
      </w:r>
      <w:r w:rsidRPr="00733128">
        <w:rPr>
          <w:color w:val="00414C" w:themeColor="background2"/>
          <w:szCs w:val="36"/>
        </w:rPr>
        <w:t>beroenden</w:t>
      </w:r>
    </w:p>
    <w:p w14:paraId="4D6A5204" w14:textId="3AD4CAD9" w:rsidR="00531314" w:rsidRPr="007736C3" w:rsidRDefault="00F234BF" w:rsidP="0073312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Exempel </w:t>
      </w:r>
      <w:r w:rsidR="001D2EA2">
        <w:rPr>
          <w:rFonts w:asciiTheme="majorHAnsi" w:hAnsiTheme="majorHAnsi" w:cstheme="majorHAnsi"/>
          <w:b/>
          <w:bCs/>
          <w:sz w:val="20"/>
          <w:szCs w:val="20"/>
        </w:rPr>
        <w:t xml:space="preserve">på </w:t>
      </w:r>
      <w:r>
        <w:rPr>
          <w:rFonts w:asciiTheme="majorHAnsi" w:hAnsiTheme="majorHAnsi" w:cstheme="majorHAnsi"/>
          <w:b/>
          <w:bCs/>
          <w:sz w:val="20"/>
          <w:szCs w:val="20"/>
        </w:rPr>
        <w:t>när mallen kan användas</w:t>
      </w:r>
      <w:r w:rsidR="00C11D23" w:rsidRPr="0049004B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531314" w:rsidRPr="0049004B">
        <w:rPr>
          <w:rFonts w:asciiTheme="majorHAnsi" w:hAnsiTheme="majorHAnsi" w:cstheme="majorHAnsi"/>
          <w:sz w:val="20"/>
          <w:szCs w:val="20"/>
        </w:rPr>
        <w:t>Lokaler som inte går att använda, avbrott av känsliga beroenden, extrema väderförhållanden</w:t>
      </w:r>
      <w:r w:rsidR="00B87C93">
        <w:rPr>
          <w:rFonts w:asciiTheme="majorHAnsi" w:hAnsiTheme="majorHAnsi" w:cstheme="majorHAnsi"/>
          <w:sz w:val="20"/>
          <w:szCs w:val="20"/>
        </w:rPr>
        <w:t xml:space="preserve">. </w:t>
      </w:r>
    </w:p>
    <w:tbl>
      <w:tblPr>
        <w:tblStyle w:val="Tabellrutnt"/>
        <w:tblW w:w="5000" w:type="pct"/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1413"/>
        <w:gridCol w:w="1548"/>
        <w:gridCol w:w="3555"/>
        <w:gridCol w:w="1843"/>
        <w:gridCol w:w="1269"/>
      </w:tblGrid>
      <w:tr w:rsidR="001542EA" w14:paraId="70553E7A" w14:textId="77777777" w:rsidTr="00BB6064">
        <w:trPr>
          <w:trHeight w:val="289"/>
        </w:trPr>
        <w:tc>
          <w:tcPr>
            <w:tcW w:w="734" w:type="pct"/>
            <w:shd w:val="clear" w:color="auto" w:fill="D6EBED" w:themeFill="accent2" w:themeFillTint="66"/>
          </w:tcPr>
          <w:p w14:paraId="121DD8CF" w14:textId="24222E4F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Kategori</w:t>
            </w:r>
          </w:p>
        </w:tc>
        <w:tc>
          <w:tcPr>
            <w:tcW w:w="804" w:type="pct"/>
            <w:shd w:val="clear" w:color="auto" w:fill="D6EBED" w:themeFill="accent2" w:themeFillTint="66"/>
          </w:tcPr>
          <w:p w14:paraId="1E134788" w14:textId="1958EAA4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Hur länge klarar ni er utan?</w:t>
            </w:r>
          </w:p>
        </w:tc>
        <w:tc>
          <w:tcPr>
            <w:tcW w:w="1846" w:type="pct"/>
            <w:shd w:val="clear" w:color="auto" w:fill="D6EBED" w:themeFill="accent2" w:themeFillTint="66"/>
          </w:tcPr>
          <w:p w14:paraId="64ABE713" w14:textId="235EDC9F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Hur gör ni?</w:t>
            </w:r>
          </w:p>
        </w:tc>
        <w:tc>
          <w:tcPr>
            <w:tcW w:w="957" w:type="pct"/>
            <w:shd w:val="clear" w:color="auto" w:fill="D6EBED" w:themeFill="accent2" w:themeFillTint="66"/>
          </w:tcPr>
          <w:p w14:paraId="31CCA65C" w14:textId="55D00DE3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Vem ansvarar?</w:t>
            </w:r>
          </w:p>
        </w:tc>
        <w:tc>
          <w:tcPr>
            <w:tcW w:w="659" w:type="pct"/>
            <w:shd w:val="clear" w:color="auto" w:fill="D6EBED" w:themeFill="accent2" w:themeFillTint="66"/>
          </w:tcPr>
          <w:p w14:paraId="1316E4D3" w14:textId="64E0A61A" w:rsidR="009A466F" w:rsidRPr="001D1EC0" w:rsidRDefault="009A466F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Markera när det är klart</w:t>
            </w:r>
          </w:p>
        </w:tc>
      </w:tr>
      <w:tr w:rsidR="00BB6064" w14:paraId="12C92ED2" w14:textId="77777777" w:rsidTr="00BB6064">
        <w:tc>
          <w:tcPr>
            <w:tcW w:w="734" w:type="pct"/>
          </w:tcPr>
          <w:p w14:paraId="114AC7A2" w14:textId="737B32B4" w:rsidR="009A466F" w:rsidRPr="002B0AF6" w:rsidRDefault="00F40966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Lokaler</w:t>
            </w:r>
          </w:p>
        </w:tc>
        <w:tc>
          <w:tcPr>
            <w:tcW w:w="804" w:type="pct"/>
          </w:tcPr>
          <w:p w14:paraId="7CD94852" w14:textId="0D5D03AE" w:rsidR="009A466F" w:rsidRPr="002B0AF6" w:rsidRDefault="00885CD8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Klarar oss inte utan</w:t>
            </w:r>
          </w:p>
        </w:tc>
        <w:tc>
          <w:tcPr>
            <w:tcW w:w="1846" w:type="pct"/>
          </w:tcPr>
          <w:p w14:paraId="36B87404" w14:textId="5CCB609C" w:rsidR="009A466F" w:rsidRPr="002B0AF6" w:rsidRDefault="00F40966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Ta kontakt med fastighetsägare och huvudman. Se över möjligheterna att omfördela elever på andra fastigheter/enheter.</w:t>
            </w:r>
          </w:p>
        </w:tc>
        <w:tc>
          <w:tcPr>
            <w:tcW w:w="957" w:type="pct"/>
          </w:tcPr>
          <w:p w14:paraId="5D478B9A" w14:textId="1F3F5E97" w:rsidR="009A466F" w:rsidRPr="002B0AF6" w:rsidRDefault="00F40966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Rektor</w:t>
            </w:r>
          </w:p>
        </w:tc>
        <w:tc>
          <w:tcPr>
            <w:tcW w:w="659" w:type="pct"/>
          </w:tcPr>
          <w:p w14:paraId="1CC37E18" w14:textId="380661AE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552F2A21" w14:textId="77777777" w:rsidTr="00BB6064">
        <w:tc>
          <w:tcPr>
            <w:tcW w:w="734" w:type="pct"/>
          </w:tcPr>
          <w:p w14:paraId="4B15E86F" w14:textId="5BF65EDE" w:rsidR="009A466F" w:rsidRPr="002B0AF6" w:rsidRDefault="00885CD8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Vatten</w:t>
            </w:r>
          </w:p>
        </w:tc>
        <w:tc>
          <w:tcPr>
            <w:tcW w:w="804" w:type="pct"/>
          </w:tcPr>
          <w:p w14:paraId="2282C25E" w14:textId="3461725B" w:rsidR="009A466F" w:rsidRPr="002B0AF6" w:rsidRDefault="00885CD8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60 minuter</w:t>
            </w:r>
          </w:p>
        </w:tc>
        <w:tc>
          <w:tcPr>
            <w:tcW w:w="1846" w:type="pct"/>
          </w:tcPr>
          <w:p w14:paraId="0D675409" w14:textId="562E1A3F" w:rsidR="009A466F" w:rsidRPr="002B0AF6" w:rsidRDefault="00885CD8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Ta kontakt med fastighetsägare/vattenleverantör. Plocka fram material för att vattenbristen (vattendunkar, våtservetter med mera). Beroende på omfattning och hur länge avbrottet väntas pågå se över möjligheterna att omfördela elever på andra fastigheter/enheter.</w:t>
            </w:r>
          </w:p>
        </w:tc>
        <w:tc>
          <w:tcPr>
            <w:tcW w:w="957" w:type="pct"/>
          </w:tcPr>
          <w:p w14:paraId="500FA679" w14:textId="617987DF" w:rsidR="009A466F" w:rsidRPr="002B0AF6" w:rsidRDefault="00885CD8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Rektor</w:t>
            </w:r>
          </w:p>
        </w:tc>
        <w:tc>
          <w:tcPr>
            <w:tcW w:w="659" w:type="pct"/>
          </w:tcPr>
          <w:p w14:paraId="03725B8F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76994610" w14:textId="77777777" w:rsidTr="00BB6064">
        <w:tc>
          <w:tcPr>
            <w:tcW w:w="734" w:type="pct"/>
          </w:tcPr>
          <w:p w14:paraId="0D702223" w14:textId="59657BDE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21DA4CA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4EBB04B2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77B007B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3723E1C6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2B82A339" w14:textId="77777777" w:rsidTr="00BB6064">
        <w:tc>
          <w:tcPr>
            <w:tcW w:w="734" w:type="pct"/>
          </w:tcPr>
          <w:p w14:paraId="7121CB8C" w14:textId="254DE970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388A9DE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38D7FA3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50A5CC6B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39FFB91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3617DD91" w14:textId="77777777" w:rsidTr="00BB6064">
        <w:tc>
          <w:tcPr>
            <w:tcW w:w="734" w:type="pct"/>
          </w:tcPr>
          <w:p w14:paraId="4DBC885D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54C83CA3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20CB25CA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2C75716E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308D4188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0356A15E" w14:textId="77777777" w:rsidTr="00BB6064">
        <w:tc>
          <w:tcPr>
            <w:tcW w:w="734" w:type="pct"/>
          </w:tcPr>
          <w:p w14:paraId="4C9BD16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10BC379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1FACEB3B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47C8EE5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26BF9B1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  <w:tr w:rsidR="00BB6064" w14:paraId="21A2B37C" w14:textId="77777777" w:rsidTr="00BB6064">
        <w:tc>
          <w:tcPr>
            <w:tcW w:w="734" w:type="pct"/>
          </w:tcPr>
          <w:p w14:paraId="2D79511E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804" w:type="pct"/>
          </w:tcPr>
          <w:p w14:paraId="2229BEB0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1846" w:type="pct"/>
          </w:tcPr>
          <w:p w14:paraId="36852584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957" w:type="pct"/>
          </w:tcPr>
          <w:p w14:paraId="2CFD044C" w14:textId="77777777" w:rsidR="009A466F" w:rsidRPr="001D1EC0" w:rsidRDefault="009A466F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19A9069" w14:textId="77777777" w:rsidR="009A466F" w:rsidRPr="001D1EC0" w:rsidRDefault="009A466F" w:rsidP="00733128">
            <w:pPr>
              <w:pStyle w:val="Tabelltext"/>
              <w:jc w:val="left"/>
            </w:pPr>
          </w:p>
        </w:tc>
      </w:tr>
    </w:tbl>
    <w:p w14:paraId="79056DB8" w14:textId="1F45F988" w:rsidR="00531314" w:rsidRPr="003B38DA" w:rsidRDefault="006F776D" w:rsidP="006F776D">
      <w:pPr>
        <w:rPr>
          <w:rFonts w:asciiTheme="majorHAnsi" w:hAnsiTheme="majorHAnsi" w:cstheme="majorHAnsi"/>
          <w:sz w:val="20"/>
          <w:szCs w:val="20"/>
        </w:rPr>
      </w:pPr>
      <w:r w:rsidRPr="00282590">
        <w:rPr>
          <w:rFonts w:asciiTheme="majorHAnsi" w:hAnsiTheme="majorHAnsi" w:cstheme="majorHAnsi"/>
          <w:b/>
          <w:bCs/>
          <w:sz w:val="20"/>
          <w:szCs w:val="20"/>
        </w:rPr>
        <w:t xml:space="preserve">Exempel </w:t>
      </w:r>
      <w:r w:rsidR="000F6FA7">
        <w:rPr>
          <w:rFonts w:asciiTheme="majorHAnsi" w:hAnsiTheme="majorHAnsi" w:cstheme="majorHAnsi"/>
          <w:b/>
          <w:bCs/>
          <w:sz w:val="20"/>
          <w:szCs w:val="20"/>
        </w:rPr>
        <w:t>på kategori</w:t>
      </w:r>
      <w:r w:rsidRPr="00282590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531314" w:rsidRPr="00531314">
        <w:rPr>
          <w:rFonts w:asciiTheme="majorHAnsi" w:hAnsiTheme="majorHAnsi" w:cstheme="majorHAnsi"/>
          <w:sz w:val="20"/>
          <w:szCs w:val="20"/>
        </w:rPr>
        <w:t>Lokaler, vatten, el, värme, avfallshantering, transporter, blöjor.</w:t>
      </w:r>
    </w:p>
    <w:p w14:paraId="30276CEE" w14:textId="1240A225" w:rsidR="000D776F" w:rsidRPr="00F928B6" w:rsidRDefault="00556A30" w:rsidP="003F5487">
      <w:pPr>
        <w:pStyle w:val="Rubrik3"/>
      </w:pPr>
      <w:r>
        <w:t>Å</w:t>
      </w:r>
      <w:r w:rsidR="00B63FCA">
        <w:t>tergång till ordinarie verksamhet</w:t>
      </w:r>
    </w:p>
    <w:tbl>
      <w:tblPr>
        <w:tblStyle w:val="Tabellrutnt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5105"/>
        <w:gridCol w:w="1841"/>
        <w:gridCol w:w="1269"/>
      </w:tblGrid>
      <w:tr w:rsidR="00785FD0" w14:paraId="6BCFBDE1" w14:textId="77777777" w:rsidTr="00BB6064">
        <w:trPr>
          <w:trHeight w:val="289"/>
        </w:trPr>
        <w:tc>
          <w:tcPr>
            <w:tcW w:w="734" w:type="pct"/>
            <w:shd w:val="clear" w:color="auto" w:fill="D6EBED" w:themeFill="accent2" w:themeFillTint="66"/>
          </w:tcPr>
          <w:p w14:paraId="738AAD1E" w14:textId="06DC9DFD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Kategori</w:t>
            </w:r>
          </w:p>
        </w:tc>
        <w:tc>
          <w:tcPr>
            <w:tcW w:w="2651" w:type="pct"/>
            <w:shd w:val="clear" w:color="auto" w:fill="D6EBED" w:themeFill="accent2" w:themeFillTint="66"/>
          </w:tcPr>
          <w:p w14:paraId="2A203CC1" w14:textId="1E278105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 xml:space="preserve">Hur återgår ni till </w:t>
            </w:r>
            <w:r w:rsidR="00B63FCA" w:rsidRPr="001D1EC0">
              <w:rPr>
                <w:b/>
                <w:bCs/>
              </w:rPr>
              <w:t>ordinarie verksamhet</w:t>
            </w:r>
            <w:r w:rsidRPr="001D1EC0">
              <w:rPr>
                <w:b/>
                <w:bCs/>
              </w:rPr>
              <w:t>?</w:t>
            </w:r>
          </w:p>
        </w:tc>
        <w:tc>
          <w:tcPr>
            <w:tcW w:w="956" w:type="pct"/>
            <w:shd w:val="clear" w:color="auto" w:fill="D6EBED" w:themeFill="accent2" w:themeFillTint="66"/>
          </w:tcPr>
          <w:p w14:paraId="31C77E79" w14:textId="620358C0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Vem ansvarar?</w:t>
            </w:r>
          </w:p>
        </w:tc>
        <w:tc>
          <w:tcPr>
            <w:tcW w:w="659" w:type="pct"/>
            <w:shd w:val="clear" w:color="auto" w:fill="D6EBED" w:themeFill="accent2" w:themeFillTint="66"/>
          </w:tcPr>
          <w:p w14:paraId="4D4BB0F0" w14:textId="19511933" w:rsidR="00785FD0" w:rsidRPr="001D1EC0" w:rsidRDefault="00785FD0" w:rsidP="001D1EC0">
            <w:pPr>
              <w:pStyle w:val="Tabelltext"/>
              <w:jc w:val="left"/>
              <w:rPr>
                <w:b/>
                <w:bCs/>
              </w:rPr>
            </w:pPr>
            <w:r w:rsidRPr="001D1EC0">
              <w:rPr>
                <w:b/>
                <w:bCs/>
              </w:rPr>
              <w:t>Markera när det är klart</w:t>
            </w:r>
          </w:p>
        </w:tc>
      </w:tr>
      <w:tr w:rsidR="00785FD0" w14:paraId="57739228" w14:textId="77777777" w:rsidTr="00BB6064">
        <w:tc>
          <w:tcPr>
            <w:tcW w:w="734" w:type="pct"/>
          </w:tcPr>
          <w:p w14:paraId="1BB440A6" w14:textId="130BC3ED" w:rsidR="00785FD0" w:rsidRPr="002B0AF6" w:rsidRDefault="00F40966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Lokaler</w:t>
            </w:r>
          </w:p>
        </w:tc>
        <w:tc>
          <w:tcPr>
            <w:tcW w:w="2651" w:type="pct"/>
          </w:tcPr>
          <w:p w14:paraId="6D20E6F6" w14:textId="07CC12C3" w:rsidR="00785FD0" w:rsidRPr="002B0AF6" w:rsidRDefault="00F40966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Beroende på omfattning och händelse varierar återgångsrutinen för lokalerna – rektor beslutar i samråd med fastighetsägare om återgångsrutin.</w:t>
            </w:r>
          </w:p>
        </w:tc>
        <w:tc>
          <w:tcPr>
            <w:tcW w:w="956" w:type="pct"/>
          </w:tcPr>
          <w:p w14:paraId="22495039" w14:textId="46257B56" w:rsidR="00785FD0" w:rsidRPr="002B0AF6" w:rsidRDefault="00F40966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Rektor</w:t>
            </w:r>
          </w:p>
        </w:tc>
        <w:tc>
          <w:tcPr>
            <w:tcW w:w="659" w:type="pct"/>
          </w:tcPr>
          <w:p w14:paraId="71976110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7B39B07E" w14:textId="77777777" w:rsidTr="00BB6064">
        <w:tc>
          <w:tcPr>
            <w:tcW w:w="734" w:type="pct"/>
          </w:tcPr>
          <w:p w14:paraId="07BADF60" w14:textId="7A231060" w:rsidR="00785FD0" w:rsidRPr="002B0AF6" w:rsidRDefault="00885CD8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Vatten</w:t>
            </w:r>
          </w:p>
        </w:tc>
        <w:tc>
          <w:tcPr>
            <w:tcW w:w="2651" w:type="pct"/>
          </w:tcPr>
          <w:p w14:paraId="27182D5C" w14:textId="03F21B09" w:rsidR="00785FD0" w:rsidRPr="002B0AF6" w:rsidRDefault="00885CD8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Utvärdera hur verksamheten klarade att vara utan vatten för att ha bättre förberedelse inför kommande händelser. Förbered eventuella material inför kommande händelser (vattendunkar, våtservetter med mera)</w:t>
            </w:r>
          </w:p>
        </w:tc>
        <w:tc>
          <w:tcPr>
            <w:tcW w:w="956" w:type="pct"/>
          </w:tcPr>
          <w:p w14:paraId="6590E0D6" w14:textId="13575D53" w:rsidR="00785FD0" w:rsidRPr="002B0AF6" w:rsidRDefault="006D063C" w:rsidP="00733128">
            <w:pPr>
              <w:pStyle w:val="Tabelltext"/>
              <w:jc w:val="left"/>
              <w:rPr>
                <w:color w:val="FF0000"/>
              </w:rPr>
            </w:pPr>
            <w:r w:rsidRPr="002B0AF6">
              <w:rPr>
                <w:color w:val="FF0000"/>
              </w:rPr>
              <w:t>Rektor</w:t>
            </w:r>
          </w:p>
        </w:tc>
        <w:tc>
          <w:tcPr>
            <w:tcW w:w="659" w:type="pct"/>
          </w:tcPr>
          <w:p w14:paraId="020E5759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5EDB3A63" w14:textId="77777777" w:rsidTr="00BB6064">
        <w:tc>
          <w:tcPr>
            <w:tcW w:w="734" w:type="pct"/>
          </w:tcPr>
          <w:p w14:paraId="6F34D6B2" w14:textId="6A3735B4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591D646C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57A26384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BD0A875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70BEC459" w14:textId="77777777" w:rsidTr="00BB6064">
        <w:tc>
          <w:tcPr>
            <w:tcW w:w="734" w:type="pct"/>
          </w:tcPr>
          <w:p w14:paraId="1B5BD669" w14:textId="6314386B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2D3D49F2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234A8D8D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7E251C62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2708ABAF" w14:textId="77777777" w:rsidTr="00BB6064">
        <w:tc>
          <w:tcPr>
            <w:tcW w:w="734" w:type="pct"/>
          </w:tcPr>
          <w:p w14:paraId="617F8823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74967FA7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4CAC1ACF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18D5BD5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2C99AF87" w14:textId="77777777" w:rsidTr="00BB6064">
        <w:tc>
          <w:tcPr>
            <w:tcW w:w="734" w:type="pct"/>
          </w:tcPr>
          <w:p w14:paraId="12AF1FFC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636AC97E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12C0DF26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0C3D740C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  <w:tr w:rsidR="00785FD0" w14:paraId="4BAE8F87" w14:textId="77777777" w:rsidTr="00BB6064">
        <w:tc>
          <w:tcPr>
            <w:tcW w:w="734" w:type="pct"/>
          </w:tcPr>
          <w:p w14:paraId="1EEF863E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2651" w:type="pct"/>
          </w:tcPr>
          <w:p w14:paraId="65FDB4D7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956" w:type="pct"/>
          </w:tcPr>
          <w:p w14:paraId="510F7E69" w14:textId="77777777" w:rsidR="00785FD0" w:rsidRPr="001D1EC0" w:rsidRDefault="00785FD0" w:rsidP="00733128">
            <w:pPr>
              <w:pStyle w:val="Tabelltext"/>
              <w:jc w:val="left"/>
            </w:pPr>
          </w:p>
        </w:tc>
        <w:tc>
          <w:tcPr>
            <w:tcW w:w="659" w:type="pct"/>
          </w:tcPr>
          <w:p w14:paraId="5A7167F9" w14:textId="77777777" w:rsidR="00785FD0" w:rsidRPr="001D1EC0" w:rsidRDefault="00785FD0" w:rsidP="00733128">
            <w:pPr>
              <w:pStyle w:val="Tabelltext"/>
              <w:jc w:val="left"/>
            </w:pPr>
          </w:p>
        </w:tc>
      </w:tr>
    </w:tbl>
    <w:p w14:paraId="44067AF7" w14:textId="77777777" w:rsidR="003B38DA" w:rsidRDefault="003B38DA"/>
    <w:sectPr w:rsidR="003B38DA" w:rsidSect="001D1EC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A7CFB" w14:textId="77777777" w:rsidR="00566471" w:rsidRDefault="00566471" w:rsidP="00387A70">
      <w:pPr>
        <w:spacing w:after="0" w:line="240" w:lineRule="auto"/>
      </w:pPr>
      <w:r>
        <w:separator/>
      </w:r>
    </w:p>
  </w:endnote>
  <w:endnote w:type="continuationSeparator" w:id="0">
    <w:p w14:paraId="328B5E5F" w14:textId="77777777" w:rsidR="00566471" w:rsidRDefault="00566471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7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7"/>
      <w:gridCol w:w="3619"/>
    </w:tblGrid>
    <w:tr w:rsidR="005D4D41" w14:paraId="318DD44D" w14:textId="77777777" w:rsidTr="001927AD">
      <w:tc>
        <w:tcPr>
          <w:tcW w:w="3637" w:type="dxa"/>
          <w:vAlign w:val="bottom"/>
        </w:tcPr>
        <w:p w14:paraId="508AF258" w14:textId="77777777" w:rsidR="005D4D41" w:rsidRDefault="005D4D41" w:rsidP="005D4D41">
          <w:pPr>
            <w:pStyle w:val="Sidfot"/>
          </w:pPr>
        </w:p>
      </w:tc>
      <w:tc>
        <w:tcPr>
          <w:tcW w:w="3619" w:type="dxa"/>
          <w:vAlign w:val="bottom"/>
        </w:tcPr>
        <w:p w14:paraId="7D7FF959" w14:textId="77777777" w:rsidR="005D4D41" w:rsidRPr="008E41CD" w:rsidRDefault="005D4D41" w:rsidP="005D4D41">
          <w:pPr>
            <w:pStyle w:val="Sidfot"/>
            <w:jc w:val="right"/>
            <w:rPr>
              <w:sz w:val="14"/>
              <w:szCs w:val="14"/>
            </w:rPr>
          </w:pPr>
          <w:r w:rsidRPr="00A343BA">
            <w:fldChar w:fldCharType="begin"/>
          </w:r>
          <w:r w:rsidRPr="00A343BA">
            <w:instrText>PAGE  \* Arabic  \* MERGEFORMAT</w:instrText>
          </w:r>
          <w:r w:rsidRPr="00A343BA">
            <w:fldChar w:fldCharType="separate"/>
          </w:r>
          <w:r>
            <w:t>1</w:t>
          </w:r>
          <w:r w:rsidRPr="00A343BA">
            <w:fldChar w:fldCharType="end"/>
          </w:r>
          <w:r>
            <w:t xml:space="preserve"> (</w:t>
          </w:r>
          <w:sdt>
            <w:sdtPr>
              <w:alias w:val="Antal sidor"/>
              <w:tag w:val="Antal sidor"/>
              <w:id w:val="-1416547000"/>
            </w:sdtPr>
            <w:sdtContent>
              <w:r>
                <w:fldChar w:fldCharType="begin"/>
              </w:r>
              <w:r>
                <w:instrText xml:space="preserve"> NUMPAGES  \* Arabic 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sdtContent>
          </w:sdt>
          <w:r>
            <w:t>)</w:t>
          </w:r>
        </w:p>
      </w:tc>
    </w:tr>
  </w:tbl>
  <w:p w14:paraId="29166950" w14:textId="77777777" w:rsidR="005D4D41" w:rsidRPr="005D4D41" w:rsidRDefault="005D4D4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73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79"/>
      <w:gridCol w:w="3619"/>
    </w:tblGrid>
    <w:tr w:rsidR="00513D79" w14:paraId="380963EE" w14:textId="77777777" w:rsidTr="003F5487">
      <w:trPr>
        <w:trHeight w:val="851"/>
      </w:trPr>
      <w:tc>
        <w:tcPr>
          <w:tcW w:w="3779" w:type="dxa"/>
          <w:vAlign w:val="bottom"/>
        </w:tcPr>
        <w:p w14:paraId="62B40AB2" w14:textId="445DED9A" w:rsidR="00513D79" w:rsidRDefault="00513D79" w:rsidP="005048B7">
          <w:pPr>
            <w:pStyle w:val="Sidfot"/>
          </w:pPr>
        </w:p>
      </w:tc>
      <w:tc>
        <w:tcPr>
          <w:tcW w:w="3619" w:type="dxa"/>
          <w:vAlign w:val="bottom"/>
        </w:tcPr>
        <w:p w14:paraId="300B2EA6" w14:textId="027B043B" w:rsidR="00513D79" w:rsidRPr="008E41CD" w:rsidRDefault="00513D79" w:rsidP="00513D79">
          <w:pPr>
            <w:pStyle w:val="Sidfot"/>
            <w:jc w:val="right"/>
            <w:rPr>
              <w:sz w:val="14"/>
              <w:szCs w:val="14"/>
            </w:rPr>
          </w:pPr>
        </w:p>
      </w:tc>
    </w:tr>
  </w:tbl>
  <w:p w14:paraId="5B4B8231" w14:textId="77777777" w:rsidR="00513D79" w:rsidRPr="00513D79" w:rsidRDefault="00513D79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C8F97" w14:textId="77777777" w:rsidR="00566471" w:rsidRDefault="00566471" w:rsidP="00387A70">
      <w:pPr>
        <w:spacing w:after="0" w:line="240" w:lineRule="auto"/>
      </w:pPr>
      <w:r>
        <w:separator/>
      </w:r>
    </w:p>
  </w:footnote>
  <w:footnote w:type="continuationSeparator" w:id="0">
    <w:p w14:paraId="6541B7ED" w14:textId="77777777" w:rsidR="00566471" w:rsidRDefault="00566471" w:rsidP="0038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9A1AA" w14:textId="6DC39940" w:rsidR="00D354C6" w:rsidRDefault="00D354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2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29"/>
      <w:gridCol w:w="3629"/>
    </w:tblGrid>
    <w:tr w:rsidR="005D4D41" w:rsidRPr="00CE6419" w14:paraId="7E729654" w14:textId="77777777" w:rsidTr="001927AD">
      <w:trPr>
        <w:cantSplit/>
        <w:trHeight w:hRule="exact" w:val="737"/>
      </w:trPr>
      <w:tc>
        <w:tcPr>
          <w:tcW w:w="3686" w:type="dxa"/>
        </w:tcPr>
        <w:p w14:paraId="4C6624DB" w14:textId="77777777" w:rsidR="005D4D41" w:rsidRPr="00CE6419" w:rsidRDefault="005D4D41" w:rsidP="005D4D41">
          <w:pPr>
            <w:pStyle w:val="Sidhuvud"/>
          </w:pPr>
          <w:r>
            <w:t>Skolverket</w:t>
          </w:r>
        </w:p>
      </w:tc>
      <w:tc>
        <w:tcPr>
          <w:tcW w:w="3685" w:type="dxa"/>
        </w:tcPr>
        <w:p w14:paraId="05A0BC68" w14:textId="77777777" w:rsidR="005D4D41" w:rsidRDefault="004038E2" w:rsidP="005D4D41">
          <w:pPr>
            <w:pStyle w:val="Sidhuvud"/>
            <w:jc w:val="right"/>
          </w:pPr>
          <w:r>
            <w:t>PM</w:t>
          </w:r>
        </w:p>
        <w:p w14:paraId="026882E7" w14:textId="77777777" w:rsidR="005D4D41" w:rsidRPr="004D135F" w:rsidRDefault="005D4D41" w:rsidP="005D4D41">
          <w:pPr>
            <w:pStyle w:val="Sidhuvud"/>
            <w:jc w:val="right"/>
          </w:pPr>
          <w:r w:rsidRPr="00B15971">
            <w:rPr>
              <w:rStyle w:val="SidhuvudChar"/>
            </w:rPr>
            <w:t>Dnr</w:t>
          </w:r>
          <w:r>
            <w:rPr>
              <w:rStyle w:val="SidhuvudChar"/>
            </w:rPr>
            <w:t xml:space="preserve"> </w:t>
          </w:r>
          <w:sdt>
            <w:sdtPr>
              <w:rPr>
                <w:rStyle w:val="SidhuvudChar"/>
              </w:rPr>
              <w:id w:val="1583645112"/>
              <w:showingPlcHdr/>
              <w:dataBinding w:prefixMappings="xmlns:ns0='LPXML' " w:xpath="/ns0:root[1]/ns0:Diarienummer[1]" w:storeItemID="{E7C45DD6-3528-47BD-A03C-B18A02465772}"/>
              <w:text/>
            </w:sdtPr>
            <w:sdtContent>
              <w:r>
                <w:rPr>
                  <w:rStyle w:val="Platshllartext"/>
                </w:rPr>
                <w:t>Ange diarienummer</w:t>
              </w:r>
            </w:sdtContent>
          </w:sdt>
          <w:r w:rsidRPr="00B15971">
            <w:rPr>
              <w:rStyle w:val="SidhuvudChar"/>
            </w:rPr>
            <w:t xml:space="preserve"> </w:t>
          </w:r>
        </w:p>
      </w:tc>
    </w:tr>
  </w:tbl>
  <w:p w14:paraId="0CFE207D" w14:textId="03DB2065" w:rsidR="005D4D41" w:rsidRDefault="005D4D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B5106" w14:textId="61C8C1E7" w:rsidR="00D354C6" w:rsidRDefault="00D354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F7A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pStyle w:val="DiagramRubrik0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1814A6"/>
    <w:multiLevelType w:val="multilevel"/>
    <w:tmpl w:val="8342E2F6"/>
    <w:numStyleLink w:val="Punktlist"/>
  </w:abstractNum>
  <w:abstractNum w:abstractNumId="4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99C5ED4"/>
    <w:multiLevelType w:val="multilevel"/>
    <w:tmpl w:val="64AEF998"/>
    <w:name w:val="FaktaPunkt2"/>
    <w:numStyleLink w:val="FaktaPunkt"/>
  </w:abstractNum>
  <w:abstractNum w:abstractNumId="8" w15:restartNumberingAfterBreak="0">
    <w:nsid w:val="46B975F6"/>
    <w:multiLevelType w:val="multilevel"/>
    <w:tmpl w:val="D6922E18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0B4521F"/>
    <w:multiLevelType w:val="multilevel"/>
    <w:tmpl w:val="2BDE367E"/>
    <w:styleLink w:val="Figurrub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97D661F"/>
    <w:multiLevelType w:val="multilevel"/>
    <w:tmpl w:val="75244FF4"/>
    <w:numStyleLink w:val="Paragraflist"/>
  </w:abstractNum>
  <w:abstractNum w:abstractNumId="14" w15:restartNumberingAfterBreak="0">
    <w:nsid w:val="5EEC5B5C"/>
    <w:multiLevelType w:val="multilevel"/>
    <w:tmpl w:val="531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53A0A"/>
    <w:multiLevelType w:val="multilevel"/>
    <w:tmpl w:val="64AEF998"/>
    <w:numStyleLink w:val="FaktaPunkt"/>
  </w:abstractNum>
  <w:abstractNum w:abstractNumId="16" w15:restartNumberingAfterBreak="0">
    <w:nsid w:val="69A11952"/>
    <w:multiLevelType w:val="multilevel"/>
    <w:tmpl w:val="2B3E5106"/>
    <w:numStyleLink w:val="Strecklist"/>
  </w:abstractNum>
  <w:abstractNum w:abstractNumId="17" w15:restartNumberingAfterBreak="0">
    <w:nsid w:val="7DBC6A79"/>
    <w:multiLevelType w:val="multilevel"/>
    <w:tmpl w:val="8342E2F6"/>
    <w:styleLink w:val="Punktlis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349452374">
    <w:abstractNumId w:val="2"/>
  </w:num>
  <w:num w:numId="2" w16cid:durableId="1500458836">
    <w:abstractNumId w:val="5"/>
  </w:num>
  <w:num w:numId="3" w16cid:durableId="134766147">
    <w:abstractNumId w:val="10"/>
  </w:num>
  <w:num w:numId="4" w16cid:durableId="1874538975">
    <w:abstractNumId w:val="9"/>
  </w:num>
  <w:num w:numId="5" w16cid:durableId="365368883">
    <w:abstractNumId w:val="11"/>
  </w:num>
  <w:num w:numId="6" w16cid:durableId="1171942968">
    <w:abstractNumId w:val="6"/>
  </w:num>
  <w:num w:numId="7" w16cid:durableId="512454540">
    <w:abstractNumId w:val="17"/>
  </w:num>
  <w:num w:numId="8" w16cid:durableId="762184073">
    <w:abstractNumId w:val="17"/>
  </w:num>
  <w:num w:numId="9" w16cid:durableId="1570772080">
    <w:abstractNumId w:val="11"/>
  </w:num>
  <w:num w:numId="10" w16cid:durableId="1016536208">
    <w:abstractNumId w:val="4"/>
  </w:num>
  <w:num w:numId="11" w16cid:durableId="215632649">
    <w:abstractNumId w:val="16"/>
  </w:num>
  <w:num w:numId="12" w16cid:durableId="1579093840">
    <w:abstractNumId w:val="12"/>
  </w:num>
  <w:num w:numId="13" w16cid:durableId="1394005">
    <w:abstractNumId w:val="13"/>
  </w:num>
  <w:num w:numId="14" w16cid:durableId="48960516">
    <w:abstractNumId w:val="0"/>
  </w:num>
  <w:num w:numId="15" w16cid:durableId="1320497996">
    <w:abstractNumId w:val="1"/>
  </w:num>
  <w:num w:numId="16" w16cid:durableId="2003969312">
    <w:abstractNumId w:val="7"/>
  </w:num>
  <w:num w:numId="17" w16cid:durableId="497304247">
    <w:abstractNumId w:val="15"/>
  </w:num>
  <w:num w:numId="18" w16cid:durableId="342320979">
    <w:abstractNumId w:val="3"/>
  </w:num>
  <w:num w:numId="19" w16cid:durableId="710765849">
    <w:abstractNumId w:val="8"/>
  </w:num>
  <w:num w:numId="20" w16cid:durableId="7066367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69"/>
    <w:rsid w:val="00010625"/>
    <w:rsid w:val="0002365A"/>
    <w:rsid w:val="00040C98"/>
    <w:rsid w:val="0006720F"/>
    <w:rsid w:val="00084AA4"/>
    <w:rsid w:val="000D776F"/>
    <w:rsid w:val="000E6DCA"/>
    <w:rsid w:val="000F6FA7"/>
    <w:rsid w:val="00115FBF"/>
    <w:rsid w:val="00123A07"/>
    <w:rsid w:val="001248B0"/>
    <w:rsid w:val="001357B4"/>
    <w:rsid w:val="001542EA"/>
    <w:rsid w:val="00165685"/>
    <w:rsid w:val="00187DC2"/>
    <w:rsid w:val="00196DC8"/>
    <w:rsid w:val="001B7076"/>
    <w:rsid w:val="001D1EC0"/>
    <w:rsid w:val="001D2EA2"/>
    <w:rsid w:val="001E0F27"/>
    <w:rsid w:val="001E3C42"/>
    <w:rsid w:val="001F507C"/>
    <w:rsid w:val="001F5898"/>
    <w:rsid w:val="00205AAC"/>
    <w:rsid w:val="00255A2B"/>
    <w:rsid w:val="0027191A"/>
    <w:rsid w:val="00272D7B"/>
    <w:rsid w:val="00282590"/>
    <w:rsid w:val="002A0CD0"/>
    <w:rsid w:val="002B0AF6"/>
    <w:rsid w:val="002B1FCA"/>
    <w:rsid w:val="002B6E60"/>
    <w:rsid w:val="002F064A"/>
    <w:rsid w:val="00303859"/>
    <w:rsid w:val="003041A3"/>
    <w:rsid w:val="003044C9"/>
    <w:rsid w:val="00306C97"/>
    <w:rsid w:val="003229D7"/>
    <w:rsid w:val="0035123A"/>
    <w:rsid w:val="00362B12"/>
    <w:rsid w:val="00371A87"/>
    <w:rsid w:val="00371ABE"/>
    <w:rsid w:val="00372120"/>
    <w:rsid w:val="00387A70"/>
    <w:rsid w:val="0039571F"/>
    <w:rsid w:val="003B38DA"/>
    <w:rsid w:val="003C1DCF"/>
    <w:rsid w:val="003F47C2"/>
    <w:rsid w:val="003F5487"/>
    <w:rsid w:val="004038E2"/>
    <w:rsid w:val="00406006"/>
    <w:rsid w:val="0044794A"/>
    <w:rsid w:val="00452B13"/>
    <w:rsid w:val="004873B4"/>
    <w:rsid w:val="0049004B"/>
    <w:rsid w:val="004B0871"/>
    <w:rsid w:val="004B5F88"/>
    <w:rsid w:val="004D491C"/>
    <w:rsid w:val="004F58AD"/>
    <w:rsid w:val="005048B7"/>
    <w:rsid w:val="00510536"/>
    <w:rsid w:val="00513D79"/>
    <w:rsid w:val="00531314"/>
    <w:rsid w:val="00545CA0"/>
    <w:rsid w:val="00550C13"/>
    <w:rsid w:val="0055294D"/>
    <w:rsid w:val="005553BD"/>
    <w:rsid w:val="00556A30"/>
    <w:rsid w:val="00566471"/>
    <w:rsid w:val="005C35E2"/>
    <w:rsid w:val="005D4D41"/>
    <w:rsid w:val="005F313B"/>
    <w:rsid w:val="00604FFF"/>
    <w:rsid w:val="006107CB"/>
    <w:rsid w:val="00614CC4"/>
    <w:rsid w:val="006314AB"/>
    <w:rsid w:val="00632112"/>
    <w:rsid w:val="00636621"/>
    <w:rsid w:val="006928AB"/>
    <w:rsid w:val="006A0441"/>
    <w:rsid w:val="006C5B8F"/>
    <w:rsid w:val="006D063C"/>
    <w:rsid w:val="006D5983"/>
    <w:rsid w:val="006E4C9F"/>
    <w:rsid w:val="006F28D5"/>
    <w:rsid w:val="006F776D"/>
    <w:rsid w:val="006F7A7E"/>
    <w:rsid w:val="006F7AA7"/>
    <w:rsid w:val="0070021A"/>
    <w:rsid w:val="00702FD9"/>
    <w:rsid w:val="00733128"/>
    <w:rsid w:val="00747CAC"/>
    <w:rsid w:val="007736C3"/>
    <w:rsid w:val="00777246"/>
    <w:rsid w:val="00785FD0"/>
    <w:rsid w:val="00792671"/>
    <w:rsid w:val="007B6B48"/>
    <w:rsid w:val="007C0B5F"/>
    <w:rsid w:val="007D533A"/>
    <w:rsid w:val="007E2244"/>
    <w:rsid w:val="007E7FA9"/>
    <w:rsid w:val="008067B6"/>
    <w:rsid w:val="00807794"/>
    <w:rsid w:val="008102B8"/>
    <w:rsid w:val="008141CA"/>
    <w:rsid w:val="00841C13"/>
    <w:rsid w:val="00885CD8"/>
    <w:rsid w:val="008A2622"/>
    <w:rsid w:val="008B5E8A"/>
    <w:rsid w:val="008B795C"/>
    <w:rsid w:val="008C6FAB"/>
    <w:rsid w:val="00910BCA"/>
    <w:rsid w:val="0091102E"/>
    <w:rsid w:val="009143CF"/>
    <w:rsid w:val="0092154E"/>
    <w:rsid w:val="00923683"/>
    <w:rsid w:val="00970869"/>
    <w:rsid w:val="009834F7"/>
    <w:rsid w:val="00983B08"/>
    <w:rsid w:val="00997029"/>
    <w:rsid w:val="009A466F"/>
    <w:rsid w:val="00A02E92"/>
    <w:rsid w:val="00A63B06"/>
    <w:rsid w:val="00A81CC8"/>
    <w:rsid w:val="00A93470"/>
    <w:rsid w:val="00AD00A8"/>
    <w:rsid w:val="00AD5418"/>
    <w:rsid w:val="00AE0ED7"/>
    <w:rsid w:val="00AE18CF"/>
    <w:rsid w:val="00B009BA"/>
    <w:rsid w:val="00B445F7"/>
    <w:rsid w:val="00B47C28"/>
    <w:rsid w:val="00B50756"/>
    <w:rsid w:val="00B52724"/>
    <w:rsid w:val="00B63FCA"/>
    <w:rsid w:val="00B74BF3"/>
    <w:rsid w:val="00B80A3D"/>
    <w:rsid w:val="00B87C93"/>
    <w:rsid w:val="00BB0843"/>
    <w:rsid w:val="00BB6064"/>
    <w:rsid w:val="00BD54D8"/>
    <w:rsid w:val="00BE17F4"/>
    <w:rsid w:val="00BE2C4F"/>
    <w:rsid w:val="00C00BDA"/>
    <w:rsid w:val="00C04A73"/>
    <w:rsid w:val="00C11D23"/>
    <w:rsid w:val="00C12F42"/>
    <w:rsid w:val="00C262CB"/>
    <w:rsid w:val="00C31193"/>
    <w:rsid w:val="00C66252"/>
    <w:rsid w:val="00C7349A"/>
    <w:rsid w:val="00C90417"/>
    <w:rsid w:val="00CB382E"/>
    <w:rsid w:val="00CC2CA4"/>
    <w:rsid w:val="00CC4BEF"/>
    <w:rsid w:val="00CC59C8"/>
    <w:rsid w:val="00CD10AF"/>
    <w:rsid w:val="00CE4028"/>
    <w:rsid w:val="00CF13D3"/>
    <w:rsid w:val="00D149D8"/>
    <w:rsid w:val="00D26E75"/>
    <w:rsid w:val="00D33E01"/>
    <w:rsid w:val="00D354C6"/>
    <w:rsid w:val="00D46699"/>
    <w:rsid w:val="00D4747D"/>
    <w:rsid w:val="00D66442"/>
    <w:rsid w:val="00D73832"/>
    <w:rsid w:val="00D76220"/>
    <w:rsid w:val="00E048C1"/>
    <w:rsid w:val="00E33058"/>
    <w:rsid w:val="00E375E7"/>
    <w:rsid w:val="00E42126"/>
    <w:rsid w:val="00E44C38"/>
    <w:rsid w:val="00E62B18"/>
    <w:rsid w:val="00E83B89"/>
    <w:rsid w:val="00E83C06"/>
    <w:rsid w:val="00EA1990"/>
    <w:rsid w:val="00EC5F9C"/>
    <w:rsid w:val="00EF6816"/>
    <w:rsid w:val="00F149F7"/>
    <w:rsid w:val="00F234BF"/>
    <w:rsid w:val="00F3662C"/>
    <w:rsid w:val="00F40966"/>
    <w:rsid w:val="00F4336A"/>
    <w:rsid w:val="00F45B4A"/>
    <w:rsid w:val="00F7608E"/>
    <w:rsid w:val="00F81E07"/>
    <w:rsid w:val="00F94358"/>
    <w:rsid w:val="00FA5E0F"/>
    <w:rsid w:val="00FD55CE"/>
    <w:rsid w:val="00FD7E50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03961"/>
  <w15:chartTrackingRefBased/>
  <w15:docId w15:val="{08D5A14A-F703-4975-B467-D200177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D8"/>
  </w:style>
  <w:style w:type="paragraph" w:styleId="Rubrik1">
    <w:name w:val="heading 1"/>
    <w:basedOn w:val="Normal"/>
    <w:next w:val="Normal"/>
    <w:link w:val="Rubrik1Char"/>
    <w:uiPriority w:val="4"/>
    <w:qFormat/>
    <w:rsid w:val="00733128"/>
    <w:pPr>
      <w:keepNext/>
      <w:keepLines/>
      <w:spacing w:before="400" w:after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4"/>
    <w:qFormat/>
    <w:rsid w:val="00FE4D45"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FE4D45"/>
    <w:pPr>
      <w:keepNext/>
      <w:keepLines/>
      <w:spacing w:before="300" w:after="60"/>
      <w:outlineLvl w:val="2"/>
    </w:pPr>
    <w:rPr>
      <w:rFonts w:asciiTheme="majorHAnsi" w:eastAsiaTheme="majorEastAsia" w:hAnsiTheme="majorHAnsi" w:cstheme="majorBidi"/>
      <w:b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qFormat/>
    <w:rsid w:val="00FE4D45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rsid w:val="00FE4D45"/>
    <w:pPr>
      <w:keepNext/>
      <w:keepLines/>
      <w:spacing w:before="300" w:after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44C38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44C38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29"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9"/>
    <w:rsid w:val="009143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rsid w:val="00387A70"/>
    <w:rPr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paragraph" w:customStyle="1" w:styleId="DiagramRubrik0">
    <w:name w:val="Diagram Rubrik"/>
    <w:basedOn w:val="Normal"/>
    <w:next w:val="Normal"/>
    <w:uiPriority w:val="17"/>
    <w:qFormat/>
    <w:rsid w:val="00387A70"/>
    <w:pPr>
      <w:keepNext/>
      <w:numPr>
        <w:numId w:val="1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paragraph" w:customStyle="1" w:styleId="FigurRubrik">
    <w:name w:val="Figur Rubrik"/>
    <w:basedOn w:val="Normal"/>
    <w:next w:val="Normal"/>
    <w:uiPriority w:val="17"/>
    <w:qFormat/>
    <w:rsid w:val="00387A70"/>
    <w:pPr>
      <w:keepNext/>
      <w:numPr>
        <w:numId w:val="3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99"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rsid w:val="006F7AA7"/>
    <w:pPr>
      <w:tabs>
        <w:tab w:val="left" w:pos="397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rsid w:val="006F7AA7"/>
    <w:pPr>
      <w:tabs>
        <w:tab w:val="left" w:pos="794"/>
        <w:tab w:val="left" w:pos="964"/>
        <w:tab w:val="right" w:leader="dot" w:pos="7258"/>
      </w:tabs>
      <w:spacing w:before="120" w:after="120"/>
      <w:ind w:left="397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rsid w:val="006E4C9F"/>
    <w:pPr>
      <w:tabs>
        <w:tab w:val="right" w:pos="794"/>
        <w:tab w:val="right" w:pos="964"/>
        <w:tab w:val="right" w:leader="dot" w:pos="7258"/>
      </w:tabs>
      <w:spacing w:before="120" w:after="120"/>
      <w:ind w:left="397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387A70"/>
    <w:pPr>
      <w:tabs>
        <w:tab w:val="left" w:pos="737"/>
        <w:tab w:val="right" w:leader="dot" w:pos="7258"/>
      </w:tabs>
      <w:spacing w:before="120" w:after="120"/>
      <w:ind w:left="284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4"/>
    <w:rsid w:val="00733128"/>
    <w:rPr>
      <w:rFonts w:asciiTheme="majorHAnsi" w:eastAsiaTheme="majorEastAsia" w:hAnsiTheme="majorHAnsi" w:cstheme="majorBidi"/>
      <w:b/>
      <w:sz w:val="36"/>
      <w:szCs w:val="32"/>
    </w:rPr>
  </w:style>
  <w:style w:type="paragraph" w:styleId="Innehllsfrteckningsrubrik">
    <w:name w:val="TOC Heading"/>
    <w:next w:val="Normal"/>
    <w:uiPriority w:val="39"/>
    <w:qFormat/>
    <w:rsid w:val="00747CAC"/>
    <w:rPr>
      <w:rFonts w:asciiTheme="majorHAnsi" w:eastAsiaTheme="majorEastAsia" w:hAnsiTheme="majorHAnsi" w:cstheme="majorBidi"/>
      <w:b/>
      <w:sz w:val="33"/>
      <w:szCs w:val="32"/>
    </w:rPr>
  </w:style>
  <w:style w:type="paragraph" w:customStyle="1" w:styleId="Normalavstndfre30pt">
    <w:name w:val="Normal avstånd före 30 pt"/>
    <w:basedOn w:val="Normal"/>
    <w:next w:val="Normal"/>
    <w:uiPriority w:val="25"/>
    <w:unhideWhenUsed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5"/>
    <w:qFormat/>
    <w:rsid w:val="00387A70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 w:after="24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19"/>
      </w:numPr>
      <w:spacing w:after="100"/>
    </w:pPr>
  </w:style>
  <w:style w:type="paragraph" w:customStyle="1" w:styleId="Referenslista">
    <w:name w:val="Referenslista"/>
    <w:basedOn w:val="Normal"/>
    <w:uiPriority w:val="22"/>
    <w:qFormat/>
    <w:rsid w:val="00387A70"/>
    <w:pPr>
      <w:spacing w:after="120"/>
      <w:ind w:left="340" w:hanging="340"/>
    </w:pPr>
  </w:style>
  <w:style w:type="paragraph" w:styleId="Rubrik">
    <w:name w:val="Title"/>
    <w:next w:val="Normal"/>
    <w:link w:val="RubrikChar"/>
    <w:semiHidden/>
    <w:qFormat/>
    <w:rsid w:val="006107CB"/>
    <w:pPr>
      <w:spacing w:after="240"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6107CB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qFormat/>
    <w:rsid w:val="005D4D41"/>
    <w:pPr>
      <w:numPr>
        <w:numId w:val="9"/>
      </w:numPr>
      <w:ind w:left="680" w:hanging="680"/>
    </w:pPr>
  </w:style>
  <w:style w:type="character" w:customStyle="1" w:styleId="Rubrik2Char">
    <w:name w:val="Rubrik 2 Char"/>
    <w:basedOn w:val="Standardstycketeckensnitt"/>
    <w:link w:val="Rubrik2"/>
    <w:uiPriority w:val="4"/>
    <w:rsid w:val="009143CF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2numrerad">
    <w:name w:val="Rubrik 2 numrerad"/>
    <w:basedOn w:val="Rubrik2"/>
    <w:next w:val="Normal"/>
    <w:uiPriority w:val="6"/>
    <w:qFormat/>
    <w:rsid w:val="00FE4D45"/>
    <w:pPr>
      <w:numPr>
        <w:ilvl w:val="1"/>
        <w:numId w:val="9"/>
      </w:numPr>
      <w:tabs>
        <w:tab w:val="left" w:pos="851"/>
      </w:tabs>
      <w:ind w:left="680" w:hanging="680"/>
    </w:pPr>
  </w:style>
  <w:style w:type="character" w:customStyle="1" w:styleId="Rubrik3Char">
    <w:name w:val="Rubrik 3 Char"/>
    <w:basedOn w:val="Standardstycketeckensnitt"/>
    <w:link w:val="Rubrik3"/>
    <w:uiPriority w:val="4"/>
    <w:rsid w:val="009143CF"/>
    <w:rPr>
      <w:rFonts w:asciiTheme="majorHAnsi" w:eastAsiaTheme="majorEastAsia" w:hAnsiTheme="majorHAnsi" w:cstheme="majorBidi"/>
      <w:b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rsid w:val="00FE4D45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rsid w:val="00FE4D45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uiPriority w:val="39"/>
    <w:rsid w:val="0038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8"/>
    <w:qFormat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eastAsiaTheme="minorEastAsia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qFormat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  <w:style w:type="paragraph" w:customStyle="1" w:styleId="Dokumentnamn">
    <w:name w:val="Dokumentnamn"/>
    <w:basedOn w:val="Sidhuvud"/>
    <w:uiPriority w:val="99"/>
    <w:qFormat/>
    <w:rsid w:val="005D4D41"/>
    <w:pPr>
      <w:tabs>
        <w:tab w:val="center" w:pos="4536"/>
        <w:tab w:val="right" w:pos="9072"/>
      </w:tabs>
      <w:suppressAutoHyphens/>
      <w:spacing w:before="200"/>
      <w:jc w:val="right"/>
    </w:pPr>
    <w:rPr>
      <w:rFonts w:ascii="Arial" w:hAnsi="Arial"/>
      <w:b/>
      <w:sz w:val="22"/>
      <w:lang w:eastAsia="sv-SE"/>
    </w:rPr>
  </w:style>
  <w:style w:type="paragraph" w:customStyle="1" w:styleId="Logotyp">
    <w:name w:val="Logotyp"/>
    <w:basedOn w:val="Sidhuvud"/>
    <w:uiPriority w:val="99"/>
    <w:qFormat/>
    <w:rsid w:val="005D4D41"/>
    <w:pPr>
      <w:tabs>
        <w:tab w:val="center" w:pos="4536"/>
        <w:tab w:val="right" w:pos="9072"/>
      </w:tabs>
      <w:suppressAutoHyphens/>
      <w:spacing w:before="40"/>
    </w:pPr>
    <w:rPr>
      <w:szCs w:val="24"/>
    </w:rPr>
  </w:style>
  <w:style w:type="paragraph" w:styleId="Liststycke">
    <w:name w:val="List Paragraph"/>
    <w:basedOn w:val="Normal"/>
    <w:uiPriority w:val="34"/>
    <w:semiHidden/>
    <w:qFormat/>
    <w:rsid w:val="00362B12"/>
    <w:pPr>
      <w:ind w:left="720"/>
      <w:contextualSpacing/>
    </w:pPr>
  </w:style>
  <w:style w:type="paragraph" w:customStyle="1" w:styleId="Namnvidunderskrift">
    <w:name w:val="Namn vid underskrift"/>
    <w:basedOn w:val="Normal"/>
    <w:next w:val="Normal"/>
    <w:uiPriority w:val="26"/>
    <w:qFormat/>
    <w:rsid w:val="00A02E92"/>
    <w:pPr>
      <w:suppressAutoHyphens/>
      <w:spacing w:before="720" w:after="0"/>
      <w:ind w:right="3629"/>
      <w:contextualSpacing/>
    </w:pPr>
    <w:rPr>
      <w:rFonts w:ascii="Times New Roman" w:hAnsi="Times New Roman"/>
    </w:rPr>
  </w:style>
  <w:style w:type="paragraph" w:customStyle="1" w:styleId="Namnvidunderskrift-indrag">
    <w:name w:val="Namn vid underskrift - indrag"/>
    <w:basedOn w:val="Namnvidunderskrift"/>
    <w:next w:val="Normal"/>
    <w:uiPriority w:val="26"/>
    <w:qFormat/>
    <w:rsid w:val="00A02E92"/>
    <w:pPr>
      <w:ind w:left="3629" w:right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215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215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215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15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1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,%20Brev%20Beslut%20PM\Normal%20med%20Skolverkets%20logotyp.dotx" TargetMode="External"/></Relationship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Diarienummer/>
  <version/>
  <sklass/>
  <extra1/>
  <extra2/>
  <extra3/>
  <extra4/>
  <extra5/>
  <extra6/>
  <extra7/>
  <extra8/>
  <extra9/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45DD6-3528-47BD-A03C-B18A02465772}">
  <ds:schemaRefs>
    <ds:schemaRef ds:uri="LPXML"/>
  </ds:schemaRefs>
</ds:datastoreItem>
</file>

<file path=customXml/itemProps4.xml><?xml version="1.0" encoding="utf-8"?>
<ds:datastoreItem xmlns:ds="http://schemas.openxmlformats.org/officeDocument/2006/customXml" ds:itemID="{0E6F77B4-B089-4170-9E36-9E5EC46C0E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med Skolverkets logotyp</Template>
  <TotalTime>6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Eva Lindberg</dc:creator>
  <cp:keywords/>
  <dc:description/>
  <cp:lastModifiedBy>Eva Lindberg</cp:lastModifiedBy>
  <cp:revision>5</cp:revision>
  <dcterms:created xsi:type="dcterms:W3CDTF">2024-06-27T06:08:00Z</dcterms:created>
  <dcterms:modified xsi:type="dcterms:W3CDTF">2024-06-27T06:13:00Z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0x0101007F877B8D1F6C6E4D8546F0137E4E68C6</vt:lpwstr>
  </property>
</Properties>
</file>